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13478" w14:textId="118A9A8C" w:rsidR="00A9649B" w:rsidRPr="00EE49B7" w:rsidRDefault="009013B9" w:rsidP="008075C3">
      <w:pPr>
        <w:pStyle w:val="Title"/>
      </w:pPr>
      <w:r>
        <w:t>Property Information Sheet</w:t>
      </w:r>
    </w:p>
    <w:p w14:paraId="4626C186" w14:textId="54A996BB" w:rsidR="00A9649B" w:rsidRDefault="008075C3" w:rsidP="00A9649B">
      <w:r>
        <w:t>Update January 2024</w:t>
      </w:r>
    </w:p>
    <w:p w14:paraId="11AC94CB" w14:textId="77777777" w:rsidR="008075C3" w:rsidRPr="00EE49B7" w:rsidRDefault="008075C3" w:rsidP="00A9649B"/>
    <w:p w14:paraId="56A91135" w14:textId="09A57DDD" w:rsidR="008075C3" w:rsidRDefault="00194992" w:rsidP="00494771">
      <w:pPr>
        <w:rPr>
          <w:rFonts w:eastAsia="Calibri" w:cstheme="minorHAnsi"/>
          <w:sz w:val="24"/>
          <w:szCs w:val="24"/>
        </w:rPr>
      </w:pPr>
      <w:r w:rsidRPr="009013B9">
        <w:rPr>
          <w:rFonts w:eastAsia="Calibri" w:cstheme="minorHAnsi"/>
          <w:sz w:val="24"/>
          <w:szCs w:val="24"/>
        </w:rPr>
        <w:t>Our process requires</w:t>
      </w:r>
      <w:r w:rsidR="008075C3">
        <w:rPr>
          <w:rFonts w:eastAsia="Calibri" w:cstheme="minorHAnsi"/>
          <w:sz w:val="24"/>
          <w:szCs w:val="24"/>
        </w:rPr>
        <w:t xml:space="preserve"> </w:t>
      </w:r>
      <w:r w:rsidRPr="009013B9">
        <w:rPr>
          <w:rFonts w:eastAsia="Calibri" w:cstheme="minorHAnsi"/>
          <w:sz w:val="24"/>
          <w:szCs w:val="24"/>
        </w:rPr>
        <w:t>information</w:t>
      </w:r>
      <w:r w:rsidR="009013B9" w:rsidRPr="009013B9">
        <w:rPr>
          <w:rFonts w:eastAsia="Calibri" w:cstheme="minorHAnsi"/>
          <w:sz w:val="24"/>
          <w:szCs w:val="24"/>
        </w:rPr>
        <w:t xml:space="preserve"> </w:t>
      </w:r>
      <w:r w:rsidR="008075C3">
        <w:rPr>
          <w:rFonts w:eastAsia="Calibri" w:cstheme="minorHAnsi"/>
          <w:sz w:val="24"/>
          <w:szCs w:val="24"/>
        </w:rPr>
        <w:t xml:space="preserve">from </w:t>
      </w:r>
      <w:r w:rsidR="009013B9" w:rsidRPr="009013B9">
        <w:rPr>
          <w:rFonts w:eastAsia="Calibri" w:cstheme="minorHAnsi"/>
          <w:sz w:val="24"/>
          <w:szCs w:val="24"/>
        </w:rPr>
        <w:t xml:space="preserve">you to quickly generate a </w:t>
      </w:r>
      <w:r w:rsidR="00EA0401">
        <w:rPr>
          <w:rFonts w:eastAsia="Calibri" w:cstheme="minorHAnsi"/>
          <w:sz w:val="24"/>
          <w:szCs w:val="24"/>
        </w:rPr>
        <w:t>r</w:t>
      </w:r>
      <w:r w:rsidR="009013B9" w:rsidRPr="009013B9">
        <w:rPr>
          <w:rFonts w:eastAsia="Calibri" w:cstheme="minorHAnsi"/>
          <w:sz w:val="24"/>
          <w:szCs w:val="24"/>
        </w:rPr>
        <w:t xml:space="preserve">esale </w:t>
      </w:r>
      <w:r w:rsidR="00EA0401">
        <w:rPr>
          <w:rFonts w:eastAsia="Calibri" w:cstheme="minorHAnsi"/>
          <w:sz w:val="24"/>
          <w:szCs w:val="24"/>
        </w:rPr>
        <w:t>c</w:t>
      </w:r>
      <w:r w:rsidR="009013B9" w:rsidRPr="009013B9">
        <w:rPr>
          <w:rFonts w:eastAsia="Calibri" w:cstheme="minorHAnsi"/>
          <w:sz w:val="24"/>
          <w:szCs w:val="24"/>
        </w:rPr>
        <w:t>ertificate</w:t>
      </w:r>
      <w:r w:rsidR="00EA0401">
        <w:rPr>
          <w:rFonts w:eastAsia="Calibri" w:cstheme="minorHAnsi"/>
          <w:sz w:val="24"/>
          <w:szCs w:val="24"/>
        </w:rPr>
        <w:t xml:space="preserve"> for closing</w:t>
      </w:r>
      <w:r w:rsidR="009013B9" w:rsidRPr="009013B9">
        <w:rPr>
          <w:rFonts w:eastAsia="Calibri" w:cstheme="minorHAnsi"/>
          <w:sz w:val="24"/>
          <w:szCs w:val="24"/>
        </w:rPr>
        <w:t>.</w:t>
      </w:r>
      <w:r w:rsidRPr="009013B9">
        <w:rPr>
          <w:rFonts w:eastAsia="Calibri" w:cstheme="minorHAnsi"/>
          <w:sz w:val="24"/>
          <w:szCs w:val="24"/>
        </w:rPr>
        <w:t xml:space="preserve"> </w:t>
      </w:r>
      <w:r w:rsidR="009013B9" w:rsidRPr="009013B9">
        <w:rPr>
          <w:rFonts w:eastAsia="Calibri" w:cstheme="minorHAnsi"/>
          <w:sz w:val="24"/>
          <w:szCs w:val="24"/>
        </w:rPr>
        <w:t xml:space="preserve">The </w:t>
      </w:r>
      <w:r w:rsidRPr="009013B9">
        <w:rPr>
          <w:rFonts w:eastAsia="Calibri" w:cstheme="minorHAnsi"/>
          <w:sz w:val="24"/>
          <w:szCs w:val="24"/>
        </w:rPr>
        <w:t>information</w:t>
      </w:r>
      <w:r w:rsidR="009013B9" w:rsidRPr="009013B9">
        <w:rPr>
          <w:rFonts w:eastAsia="Calibri" w:cstheme="minorHAnsi"/>
          <w:sz w:val="24"/>
          <w:szCs w:val="24"/>
        </w:rPr>
        <w:t xml:space="preserve"> we need</w:t>
      </w:r>
      <w:r w:rsidRPr="009013B9">
        <w:rPr>
          <w:rFonts w:eastAsia="Calibri" w:cstheme="minorHAnsi"/>
          <w:sz w:val="24"/>
          <w:szCs w:val="24"/>
        </w:rPr>
        <w:t xml:space="preserve"> is listed below along with the turnaround time, the transfer fee amount and a list of documents that come with the </w:t>
      </w:r>
      <w:r w:rsidR="00F41687" w:rsidRPr="009013B9">
        <w:rPr>
          <w:rFonts w:eastAsia="Calibri" w:cstheme="minorHAnsi"/>
          <w:sz w:val="24"/>
          <w:szCs w:val="24"/>
        </w:rPr>
        <w:t xml:space="preserve">Resale Certificate. </w:t>
      </w:r>
    </w:p>
    <w:p w14:paraId="31D1F692" w14:textId="77777777" w:rsidR="008075C3" w:rsidRDefault="008075C3" w:rsidP="00F41687">
      <w:pPr>
        <w:rPr>
          <w:rFonts w:eastAsia="Calibri" w:cstheme="minorHAnsi"/>
          <w:b/>
          <w:bCs/>
          <w:sz w:val="24"/>
          <w:szCs w:val="24"/>
        </w:rPr>
      </w:pPr>
    </w:p>
    <w:p w14:paraId="03CDAB48" w14:textId="44CE1A41" w:rsidR="00F41687" w:rsidRPr="009013B9" w:rsidRDefault="00F41687" w:rsidP="00F41687">
      <w:pPr>
        <w:rPr>
          <w:rFonts w:eastAsia="Calibri" w:cstheme="minorHAnsi"/>
          <w:b/>
          <w:bCs/>
          <w:sz w:val="24"/>
          <w:szCs w:val="24"/>
        </w:rPr>
      </w:pPr>
      <w:r w:rsidRPr="009013B9">
        <w:rPr>
          <w:rFonts w:eastAsia="Calibri" w:cstheme="minorHAnsi"/>
          <w:b/>
          <w:bCs/>
          <w:sz w:val="24"/>
          <w:szCs w:val="24"/>
        </w:rPr>
        <w:t xml:space="preserve">Information needed to </w:t>
      </w:r>
      <w:r w:rsidR="008075C3">
        <w:rPr>
          <w:rFonts w:eastAsia="Calibri" w:cstheme="minorHAnsi"/>
          <w:b/>
          <w:bCs/>
          <w:sz w:val="24"/>
          <w:szCs w:val="24"/>
        </w:rPr>
        <w:t>start work on</w:t>
      </w:r>
      <w:r w:rsidRPr="009013B9">
        <w:rPr>
          <w:rFonts w:eastAsia="Calibri" w:cstheme="minorHAnsi"/>
          <w:b/>
          <w:bCs/>
          <w:sz w:val="24"/>
          <w:szCs w:val="24"/>
        </w:rPr>
        <w:t xml:space="preserve"> a Resale Certificate  </w:t>
      </w:r>
    </w:p>
    <w:p w14:paraId="2E931121" w14:textId="2DDACA86" w:rsidR="00494771" w:rsidRPr="009013B9" w:rsidRDefault="00494771" w:rsidP="00494771">
      <w:pPr>
        <w:numPr>
          <w:ilvl w:val="0"/>
          <w:numId w:val="7"/>
        </w:numPr>
        <w:rPr>
          <w:rFonts w:eastAsia="Calibri" w:cstheme="minorHAnsi"/>
          <w:sz w:val="24"/>
          <w:szCs w:val="24"/>
        </w:rPr>
      </w:pPr>
      <w:r w:rsidRPr="009013B9">
        <w:rPr>
          <w:rFonts w:eastAsia="Calibri" w:cstheme="minorHAnsi"/>
          <w:sz w:val="24"/>
          <w:szCs w:val="24"/>
        </w:rPr>
        <w:t xml:space="preserve">Confirm property </w:t>
      </w:r>
      <w:r w:rsidR="008075C3">
        <w:rPr>
          <w:rFonts w:eastAsia="Calibri" w:cstheme="minorHAnsi"/>
          <w:sz w:val="24"/>
          <w:szCs w:val="24"/>
        </w:rPr>
        <w:t xml:space="preserve">street </w:t>
      </w:r>
      <w:r w:rsidRPr="009013B9">
        <w:rPr>
          <w:rFonts w:eastAsia="Calibri" w:cstheme="minorHAnsi"/>
          <w:sz w:val="24"/>
          <w:szCs w:val="24"/>
        </w:rPr>
        <w:t xml:space="preserve">address </w:t>
      </w:r>
    </w:p>
    <w:p w14:paraId="514AE62B" w14:textId="77777777" w:rsidR="009013B9" w:rsidRDefault="00494771" w:rsidP="00494771">
      <w:pPr>
        <w:numPr>
          <w:ilvl w:val="0"/>
          <w:numId w:val="7"/>
        </w:numPr>
        <w:rPr>
          <w:rFonts w:eastAsia="Calibri" w:cstheme="minorHAnsi"/>
          <w:sz w:val="24"/>
          <w:szCs w:val="24"/>
        </w:rPr>
      </w:pPr>
      <w:bookmarkStart w:id="0" w:name="_Hlk78359763"/>
      <w:r w:rsidRPr="009013B9">
        <w:rPr>
          <w:rFonts w:eastAsia="Calibri" w:cstheme="minorHAnsi"/>
          <w:sz w:val="24"/>
          <w:szCs w:val="24"/>
        </w:rPr>
        <w:t>Please provide the</w:t>
      </w:r>
      <w:r w:rsidR="009013B9">
        <w:rPr>
          <w:rFonts w:eastAsia="Calibri" w:cstheme="minorHAnsi"/>
          <w:sz w:val="24"/>
          <w:szCs w:val="24"/>
        </w:rPr>
        <w:t xml:space="preserve"> title company</w:t>
      </w:r>
      <w:r w:rsidRPr="009013B9">
        <w:rPr>
          <w:rFonts w:eastAsia="Calibri" w:cstheme="minorHAnsi"/>
          <w:sz w:val="24"/>
          <w:szCs w:val="24"/>
        </w:rPr>
        <w:t xml:space="preserve"> contact name</w:t>
      </w:r>
      <w:r w:rsidR="009013B9">
        <w:rPr>
          <w:rFonts w:eastAsia="Calibri" w:cstheme="minorHAnsi"/>
          <w:sz w:val="24"/>
          <w:szCs w:val="24"/>
        </w:rPr>
        <w:t>s,</w:t>
      </w:r>
      <w:r w:rsidRPr="009013B9">
        <w:rPr>
          <w:rFonts w:eastAsia="Calibri" w:cstheme="minorHAnsi"/>
          <w:sz w:val="24"/>
          <w:szCs w:val="24"/>
        </w:rPr>
        <w:t xml:space="preserve"> phone number</w:t>
      </w:r>
      <w:r w:rsidR="009013B9">
        <w:rPr>
          <w:rFonts w:eastAsia="Calibri" w:cstheme="minorHAnsi"/>
          <w:sz w:val="24"/>
          <w:szCs w:val="24"/>
        </w:rPr>
        <w:t>s</w:t>
      </w:r>
      <w:r w:rsidRPr="009013B9">
        <w:rPr>
          <w:rFonts w:eastAsia="Calibri" w:cstheme="minorHAnsi"/>
          <w:sz w:val="24"/>
          <w:szCs w:val="24"/>
        </w:rPr>
        <w:t xml:space="preserve"> and email address</w:t>
      </w:r>
      <w:r w:rsidR="009013B9">
        <w:rPr>
          <w:rFonts w:eastAsia="Calibri" w:cstheme="minorHAnsi"/>
          <w:sz w:val="24"/>
          <w:szCs w:val="24"/>
        </w:rPr>
        <w:t xml:space="preserve">es </w:t>
      </w:r>
    </w:p>
    <w:p w14:paraId="5B04E50B" w14:textId="3D983C10" w:rsidR="00494771" w:rsidRPr="009013B9" w:rsidRDefault="00494771" w:rsidP="00494771">
      <w:pPr>
        <w:numPr>
          <w:ilvl w:val="0"/>
          <w:numId w:val="7"/>
        </w:numPr>
        <w:rPr>
          <w:rFonts w:eastAsia="Calibri" w:cstheme="minorHAnsi"/>
          <w:sz w:val="24"/>
          <w:szCs w:val="24"/>
        </w:rPr>
      </w:pPr>
      <w:r w:rsidRPr="009013B9">
        <w:rPr>
          <w:rFonts w:eastAsia="Calibri" w:cstheme="minorHAnsi"/>
          <w:sz w:val="24"/>
          <w:szCs w:val="24"/>
        </w:rPr>
        <w:t>Also provide the email address to which the documents are to be sent</w:t>
      </w:r>
      <w:bookmarkEnd w:id="0"/>
      <w:r w:rsidRPr="009013B9">
        <w:rPr>
          <w:rFonts w:eastAsia="Calibri" w:cstheme="minorHAnsi"/>
          <w:sz w:val="24"/>
          <w:szCs w:val="24"/>
        </w:rPr>
        <w:t xml:space="preserve"> if different from the contac</w:t>
      </w:r>
      <w:r w:rsidR="009013B9">
        <w:rPr>
          <w:rFonts w:eastAsia="Calibri" w:cstheme="minorHAnsi"/>
          <w:sz w:val="24"/>
          <w:szCs w:val="24"/>
        </w:rPr>
        <w:t>ts</w:t>
      </w:r>
    </w:p>
    <w:p w14:paraId="09FF3C32" w14:textId="10E59341" w:rsidR="00494771" w:rsidRPr="009013B9" w:rsidRDefault="00494771" w:rsidP="00494771">
      <w:pPr>
        <w:numPr>
          <w:ilvl w:val="0"/>
          <w:numId w:val="7"/>
        </w:numPr>
        <w:rPr>
          <w:rFonts w:eastAsia="Calibri" w:cstheme="minorHAnsi"/>
          <w:sz w:val="24"/>
          <w:szCs w:val="24"/>
        </w:rPr>
      </w:pPr>
      <w:r w:rsidRPr="009013B9">
        <w:rPr>
          <w:rFonts w:eastAsia="Calibri" w:cstheme="minorHAnsi"/>
          <w:sz w:val="24"/>
          <w:szCs w:val="24"/>
        </w:rPr>
        <w:t xml:space="preserve">Provide a target date for </w:t>
      </w:r>
      <w:r w:rsidR="008075C3">
        <w:rPr>
          <w:rFonts w:eastAsia="Calibri" w:cstheme="minorHAnsi"/>
          <w:sz w:val="24"/>
          <w:szCs w:val="24"/>
        </w:rPr>
        <w:t>delivery of the resale</w:t>
      </w:r>
      <w:r w:rsidRPr="009013B9">
        <w:rPr>
          <w:rFonts w:eastAsia="Calibri" w:cstheme="minorHAnsi"/>
          <w:sz w:val="24"/>
          <w:szCs w:val="24"/>
        </w:rPr>
        <w:t xml:space="preserve"> certificate and for the closing date</w:t>
      </w:r>
    </w:p>
    <w:p w14:paraId="5EF7F580" w14:textId="130C0CC8" w:rsidR="00D54740" w:rsidRPr="009013B9" w:rsidRDefault="00494771" w:rsidP="00D54740">
      <w:pPr>
        <w:numPr>
          <w:ilvl w:val="0"/>
          <w:numId w:val="7"/>
        </w:numPr>
        <w:rPr>
          <w:rFonts w:eastAsia="Calibri" w:cstheme="minorHAnsi"/>
          <w:sz w:val="24"/>
          <w:szCs w:val="24"/>
        </w:rPr>
      </w:pPr>
      <w:r w:rsidRPr="009013B9">
        <w:rPr>
          <w:rFonts w:eastAsia="Calibri" w:cstheme="minorHAnsi"/>
          <w:sz w:val="24"/>
          <w:szCs w:val="24"/>
        </w:rPr>
        <w:t xml:space="preserve">Provide </w:t>
      </w:r>
      <w:r w:rsidR="003F61E6" w:rsidRPr="009013B9">
        <w:rPr>
          <w:rFonts w:eastAsia="Calibri" w:cstheme="minorHAnsi"/>
          <w:sz w:val="24"/>
          <w:szCs w:val="24"/>
        </w:rPr>
        <w:t xml:space="preserve">name, phone number and email address </w:t>
      </w:r>
      <w:r w:rsidRPr="009013B9">
        <w:rPr>
          <w:rFonts w:eastAsia="Calibri" w:cstheme="minorHAnsi"/>
          <w:sz w:val="24"/>
          <w:szCs w:val="24"/>
        </w:rPr>
        <w:t>of the buyer so we can add it to our directory, this information is required by the HOA by-laws</w:t>
      </w:r>
      <w:r w:rsidR="00D54740" w:rsidRPr="009013B9">
        <w:rPr>
          <w:rFonts w:eastAsia="Calibri" w:cstheme="minorHAnsi"/>
          <w:sz w:val="24"/>
          <w:szCs w:val="24"/>
        </w:rPr>
        <w:t xml:space="preserve"> </w:t>
      </w:r>
    </w:p>
    <w:p w14:paraId="1FB50236" w14:textId="677082A3" w:rsidR="00494771" w:rsidRDefault="00D54740" w:rsidP="00D54740">
      <w:pPr>
        <w:numPr>
          <w:ilvl w:val="0"/>
          <w:numId w:val="7"/>
        </w:numPr>
        <w:rPr>
          <w:rFonts w:eastAsia="Calibri" w:cstheme="minorHAnsi"/>
          <w:sz w:val="24"/>
          <w:szCs w:val="24"/>
        </w:rPr>
      </w:pPr>
      <w:r w:rsidRPr="009013B9">
        <w:rPr>
          <w:rFonts w:eastAsia="Calibri" w:cstheme="minorHAnsi"/>
          <w:sz w:val="24"/>
          <w:szCs w:val="24"/>
        </w:rPr>
        <w:t>The Administrative Transfer fee is $</w:t>
      </w:r>
      <w:r w:rsidR="009013B9">
        <w:rPr>
          <w:rFonts w:eastAsia="Calibri" w:cstheme="minorHAnsi"/>
          <w:sz w:val="24"/>
          <w:szCs w:val="24"/>
        </w:rPr>
        <w:t>190</w:t>
      </w:r>
      <w:r w:rsidRPr="009013B9">
        <w:rPr>
          <w:rFonts w:eastAsia="Calibri" w:cstheme="minorHAnsi"/>
          <w:sz w:val="24"/>
          <w:szCs w:val="24"/>
        </w:rPr>
        <w:t xml:space="preserve"> payable at closing</w:t>
      </w:r>
    </w:p>
    <w:p w14:paraId="4B5603FE" w14:textId="1E4C2ED8" w:rsidR="008075C3" w:rsidRDefault="008075C3" w:rsidP="00D54740">
      <w:pPr>
        <w:numPr>
          <w:ilvl w:val="0"/>
          <w:numId w:val="7"/>
        </w:numPr>
        <w:rPr>
          <w:rFonts w:eastAsia="Calibri" w:cstheme="minorHAnsi"/>
          <w:sz w:val="24"/>
          <w:szCs w:val="24"/>
        </w:rPr>
      </w:pPr>
      <w:r>
        <w:rPr>
          <w:rFonts w:eastAsia="Calibri" w:cstheme="minorHAnsi"/>
          <w:sz w:val="24"/>
          <w:szCs w:val="24"/>
        </w:rPr>
        <w:t>Our By-laws require we get the buyers names, email addresses and phone numbers to use for official communication between the HOA and the owner. Please provide prior to closing if possible or immediately after closing if not.</w:t>
      </w:r>
    </w:p>
    <w:p w14:paraId="45EF44DE" w14:textId="77777777" w:rsidR="009013B9" w:rsidRDefault="009013B9" w:rsidP="009013B9">
      <w:pPr>
        <w:rPr>
          <w:rFonts w:eastAsia="Calibri" w:cstheme="minorHAnsi"/>
          <w:sz w:val="24"/>
          <w:szCs w:val="24"/>
        </w:rPr>
      </w:pPr>
    </w:p>
    <w:p w14:paraId="1B48F1D9" w14:textId="07157F2E" w:rsidR="00EA0401" w:rsidRPr="009013B9" w:rsidRDefault="00EA0401" w:rsidP="00EA0401">
      <w:pPr>
        <w:rPr>
          <w:rFonts w:eastAsia="Calibri" w:cstheme="minorHAnsi"/>
          <w:b/>
          <w:bCs/>
          <w:sz w:val="24"/>
          <w:szCs w:val="24"/>
        </w:rPr>
      </w:pPr>
      <w:r w:rsidRPr="009013B9">
        <w:rPr>
          <w:rFonts w:eastAsia="Calibri" w:cstheme="minorHAnsi"/>
          <w:b/>
          <w:bCs/>
          <w:sz w:val="24"/>
          <w:szCs w:val="24"/>
        </w:rPr>
        <w:t xml:space="preserve">Turnaround </w:t>
      </w:r>
      <w:r>
        <w:rPr>
          <w:rFonts w:eastAsia="Calibri" w:cstheme="minorHAnsi"/>
          <w:b/>
          <w:bCs/>
          <w:sz w:val="24"/>
          <w:szCs w:val="24"/>
        </w:rPr>
        <w:t>t</w:t>
      </w:r>
      <w:r w:rsidRPr="009013B9">
        <w:rPr>
          <w:rFonts w:eastAsia="Calibri" w:cstheme="minorHAnsi"/>
          <w:b/>
          <w:bCs/>
          <w:sz w:val="24"/>
          <w:szCs w:val="24"/>
        </w:rPr>
        <w:t>ime</w:t>
      </w:r>
      <w:r>
        <w:rPr>
          <w:rFonts w:eastAsia="Calibri" w:cstheme="minorHAnsi"/>
          <w:b/>
          <w:bCs/>
          <w:sz w:val="24"/>
          <w:szCs w:val="24"/>
        </w:rPr>
        <w:t xml:space="preserve"> </w:t>
      </w:r>
      <w:r>
        <w:rPr>
          <w:rFonts w:eastAsia="Calibri" w:cstheme="minorHAnsi"/>
          <w:b/>
          <w:bCs/>
          <w:sz w:val="24"/>
          <w:szCs w:val="24"/>
        </w:rPr>
        <w:t>is usually 3-5 business days from receiving the information sheet</w:t>
      </w:r>
    </w:p>
    <w:p w14:paraId="5872C335" w14:textId="2F18C000" w:rsidR="00EA0401" w:rsidRDefault="00EA0401" w:rsidP="00EA0401">
      <w:pPr>
        <w:numPr>
          <w:ilvl w:val="0"/>
          <w:numId w:val="15"/>
        </w:numPr>
        <w:rPr>
          <w:rFonts w:eastAsia="Calibri" w:cstheme="minorHAnsi"/>
          <w:sz w:val="24"/>
          <w:szCs w:val="24"/>
        </w:rPr>
      </w:pPr>
      <w:r>
        <w:rPr>
          <w:rFonts w:eastAsia="Calibri" w:cstheme="minorHAnsi"/>
          <w:sz w:val="24"/>
          <w:szCs w:val="24"/>
        </w:rPr>
        <w:t xml:space="preserve">The HOA is run by volunteers, not a management company. We all have personal lives which includes </w:t>
      </w:r>
      <w:r>
        <w:rPr>
          <w:rFonts w:eastAsia="Calibri" w:cstheme="minorHAnsi"/>
          <w:sz w:val="24"/>
          <w:szCs w:val="24"/>
        </w:rPr>
        <w:t>travel, so we give ourselves a reasonable amount of time to do the work.</w:t>
      </w:r>
    </w:p>
    <w:p w14:paraId="45B7BCFE" w14:textId="323CD516" w:rsidR="00EA0401" w:rsidRDefault="00EA0401" w:rsidP="00EA0401">
      <w:pPr>
        <w:numPr>
          <w:ilvl w:val="0"/>
          <w:numId w:val="15"/>
        </w:numPr>
        <w:rPr>
          <w:rFonts w:eastAsia="Calibri" w:cstheme="minorHAnsi"/>
          <w:sz w:val="24"/>
          <w:szCs w:val="24"/>
        </w:rPr>
      </w:pPr>
      <w:r>
        <w:rPr>
          <w:rFonts w:eastAsia="Calibri" w:cstheme="minorHAnsi"/>
          <w:sz w:val="24"/>
          <w:szCs w:val="24"/>
        </w:rPr>
        <w:t>The good news is that t</w:t>
      </w:r>
      <w:r>
        <w:rPr>
          <w:rFonts w:eastAsia="Calibri" w:cstheme="minorHAnsi"/>
          <w:sz w:val="24"/>
          <w:szCs w:val="24"/>
        </w:rPr>
        <w:t>he HOA has a</w:t>
      </w:r>
      <w:r>
        <w:rPr>
          <w:rFonts w:eastAsia="Calibri" w:cstheme="minorHAnsi"/>
          <w:sz w:val="24"/>
          <w:szCs w:val="24"/>
        </w:rPr>
        <w:t>n excellent</w:t>
      </w:r>
      <w:r>
        <w:rPr>
          <w:rFonts w:eastAsia="Calibri" w:cstheme="minorHAnsi"/>
          <w:sz w:val="24"/>
          <w:szCs w:val="24"/>
        </w:rPr>
        <w:t xml:space="preserve"> </w:t>
      </w:r>
      <w:r>
        <w:rPr>
          <w:rFonts w:eastAsia="Calibri" w:cstheme="minorHAnsi"/>
          <w:sz w:val="24"/>
          <w:szCs w:val="24"/>
        </w:rPr>
        <w:t>track record</w:t>
      </w:r>
      <w:r>
        <w:rPr>
          <w:rFonts w:eastAsia="Calibri" w:cstheme="minorHAnsi"/>
          <w:sz w:val="24"/>
          <w:szCs w:val="24"/>
        </w:rPr>
        <w:t xml:space="preserve"> of</w:t>
      </w:r>
      <w:r w:rsidRPr="009013B9">
        <w:rPr>
          <w:rFonts w:eastAsia="Calibri" w:cstheme="minorHAnsi"/>
          <w:sz w:val="24"/>
          <w:szCs w:val="24"/>
        </w:rPr>
        <w:t xml:space="preserve"> </w:t>
      </w:r>
      <w:r>
        <w:rPr>
          <w:rFonts w:eastAsia="Calibri" w:cstheme="minorHAnsi"/>
          <w:sz w:val="24"/>
          <w:szCs w:val="24"/>
        </w:rPr>
        <w:t>providing</w:t>
      </w:r>
      <w:r w:rsidRPr="009013B9">
        <w:rPr>
          <w:rFonts w:eastAsia="Calibri" w:cstheme="minorHAnsi"/>
          <w:sz w:val="24"/>
          <w:szCs w:val="24"/>
        </w:rPr>
        <w:t xml:space="preserve"> the r</w:t>
      </w:r>
      <w:r>
        <w:rPr>
          <w:rFonts w:eastAsia="Calibri" w:cstheme="minorHAnsi"/>
          <w:sz w:val="24"/>
          <w:szCs w:val="24"/>
        </w:rPr>
        <w:t>esale r</w:t>
      </w:r>
      <w:r w:rsidRPr="009013B9">
        <w:rPr>
          <w:rFonts w:eastAsia="Calibri" w:cstheme="minorHAnsi"/>
          <w:sz w:val="24"/>
          <w:szCs w:val="24"/>
        </w:rPr>
        <w:t>equest</w:t>
      </w:r>
      <w:r>
        <w:rPr>
          <w:rFonts w:eastAsia="Calibri" w:cstheme="minorHAnsi"/>
          <w:sz w:val="24"/>
          <w:szCs w:val="24"/>
        </w:rPr>
        <w:t>s</w:t>
      </w:r>
      <w:r w:rsidRPr="009013B9">
        <w:rPr>
          <w:rFonts w:eastAsia="Calibri" w:cstheme="minorHAnsi"/>
          <w:sz w:val="24"/>
          <w:szCs w:val="24"/>
        </w:rPr>
        <w:t xml:space="preserve"> in </w:t>
      </w:r>
      <w:r>
        <w:rPr>
          <w:rFonts w:eastAsia="Calibri" w:cstheme="minorHAnsi"/>
          <w:sz w:val="24"/>
          <w:szCs w:val="24"/>
        </w:rPr>
        <w:t>3-5 b</w:t>
      </w:r>
      <w:r w:rsidRPr="009013B9">
        <w:rPr>
          <w:rFonts w:eastAsia="Calibri" w:cstheme="minorHAnsi"/>
          <w:sz w:val="24"/>
          <w:szCs w:val="24"/>
        </w:rPr>
        <w:t xml:space="preserve">usiness days after </w:t>
      </w:r>
      <w:r>
        <w:rPr>
          <w:rFonts w:eastAsia="Calibri" w:cstheme="minorHAnsi"/>
          <w:sz w:val="24"/>
          <w:szCs w:val="24"/>
        </w:rPr>
        <w:t xml:space="preserve">receiving </w:t>
      </w:r>
      <w:r>
        <w:rPr>
          <w:rFonts w:eastAsia="Calibri" w:cstheme="minorHAnsi"/>
          <w:sz w:val="24"/>
          <w:szCs w:val="24"/>
        </w:rPr>
        <w:t>the</w:t>
      </w:r>
      <w:r>
        <w:rPr>
          <w:rFonts w:eastAsia="Calibri" w:cstheme="minorHAnsi"/>
          <w:sz w:val="24"/>
          <w:szCs w:val="24"/>
        </w:rPr>
        <w:t xml:space="preserve"> </w:t>
      </w:r>
      <w:r w:rsidRPr="009013B9">
        <w:rPr>
          <w:rFonts w:eastAsia="Calibri" w:cstheme="minorHAnsi"/>
          <w:sz w:val="24"/>
          <w:szCs w:val="24"/>
        </w:rPr>
        <w:t>information</w:t>
      </w:r>
      <w:r>
        <w:rPr>
          <w:rFonts w:eastAsia="Calibri" w:cstheme="minorHAnsi"/>
          <w:sz w:val="24"/>
          <w:szCs w:val="24"/>
        </w:rPr>
        <w:t xml:space="preserve"> sheet</w:t>
      </w:r>
    </w:p>
    <w:p w14:paraId="34DA35F7" w14:textId="282C502D" w:rsidR="00EA0401" w:rsidRDefault="00EA0401" w:rsidP="00EA0401">
      <w:pPr>
        <w:numPr>
          <w:ilvl w:val="0"/>
          <w:numId w:val="15"/>
        </w:numPr>
        <w:rPr>
          <w:rFonts w:eastAsia="Calibri" w:cstheme="minorHAnsi"/>
          <w:sz w:val="24"/>
          <w:szCs w:val="24"/>
        </w:rPr>
      </w:pPr>
      <w:r w:rsidRPr="00EA0401">
        <w:rPr>
          <w:rFonts w:eastAsia="Calibri" w:cstheme="minorHAnsi"/>
          <w:sz w:val="24"/>
          <w:szCs w:val="24"/>
        </w:rPr>
        <w:t>Expediting:</w:t>
      </w:r>
      <w:r>
        <w:rPr>
          <w:rFonts w:eastAsia="Calibri" w:cstheme="minorHAnsi"/>
          <w:sz w:val="24"/>
          <w:szCs w:val="24"/>
        </w:rPr>
        <w:t xml:space="preserve">  </w:t>
      </w:r>
      <w:r>
        <w:rPr>
          <w:rFonts w:eastAsia="Calibri" w:cstheme="minorHAnsi"/>
          <w:sz w:val="24"/>
          <w:szCs w:val="24"/>
        </w:rPr>
        <w:t>There</w:t>
      </w:r>
      <w:r w:rsidRPr="009013B9">
        <w:rPr>
          <w:rFonts w:eastAsia="Calibri" w:cstheme="minorHAnsi"/>
          <w:sz w:val="24"/>
          <w:szCs w:val="24"/>
        </w:rPr>
        <w:t xml:space="preserve"> is an additional fee </w:t>
      </w:r>
      <w:r>
        <w:rPr>
          <w:rFonts w:eastAsia="Calibri" w:cstheme="minorHAnsi"/>
          <w:sz w:val="24"/>
          <w:szCs w:val="24"/>
        </w:rPr>
        <w:t>for</w:t>
      </w:r>
      <w:r w:rsidRPr="009013B9">
        <w:rPr>
          <w:rFonts w:eastAsia="Calibri" w:cstheme="minorHAnsi"/>
          <w:sz w:val="24"/>
          <w:szCs w:val="24"/>
        </w:rPr>
        <w:t xml:space="preserve"> expediting a resale certificate</w:t>
      </w:r>
      <w:r>
        <w:rPr>
          <w:rFonts w:eastAsia="Calibri" w:cstheme="minorHAnsi"/>
          <w:sz w:val="24"/>
          <w:szCs w:val="24"/>
        </w:rPr>
        <w:t xml:space="preserve"> inside of 3-5 business days</w:t>
      </w:r>
      <w:r w:rsidRPr="009013B9">
        <w:rPr>
          <w:rFonts w:eastAsia="Calibri" w:cstheme="minorHAnsi"/>
          <w:sz w:val="24"/>
          <w:szCs w:val="24"/>
        </w:rPr>
        <w:t>.</w:t>
      </w:r>
      <w:r>
        <w:rPr>
          <w:rFonts w:eastAsia="Calibri" w:cstheme="minorHAnsi"/>
          <w:sz w:val="24"/>
          <w:szCs w:val="24"/>
        </w:rPr>
        <w:t xml:space="preserve"> Typically, the fee is $75. In some really urgent cases we may charge up to $50/day. All expediting is done at the desecration of the HOA because there may not be an officer available to do the work. </w:t>
      </w:r>
    </w:p>
    <w:p w14:paraId="480551C3" w14:textId="0BF48E00" w:rsidR="00EA0401" w:rsidRDefault="00EA0401" w:rsidP="00EA0401">
      <w:pPr>
        <w:numPr>
          <w:ilvl w:val="0"/>
          <w:numId w:val="15"/>
        </w:numPr>
        <w:rPr>
          <w:rFonts w:eastAsia="Calibri" w:cstheme="minorHAnsi"/>
          <w:sz w:val="24"/>
          <w:szCs w:val="24"/>
        </w:rPr>
      </w:pPr>
      <w:r>
        <w:rPr>
          <w:rFonts w:eastAsia="Calibri" w:cstheme="minorHAnsi"/>
          <w:sz w:val="24"/>
          <w:szCs w:val="24"/>
        </w:rPr>
        <w:t>We will respond with a cost for the expedite cost and a provide the total amount payable at closing</w:t>
      </w:r>
    </w:p>
    <w:p w14:paraId="3321DF40" w14:textId="77777777" w:rsidR="00EA0401" w:rsidRPr="00EA0401" w:rsidRDefault="00EA0401" w:rsidP="00EA0401">
      <w:pPr>
        <w:ind w:left="720"/>
        <w:rPr>
          <w:rFonts w:eastAsia="Calibri" w:cstheme="minorHAnsi"/>
          <w:sz w:val="24"/>
          <w:szCs w:val="24"/>
        </w:rPr>
      </w:pPr>
    </w:p>
    <w:p w14:paraId="2BB44ED0" w14:textId="33E2939E" w:rsidR="008075C3" w:rsidRPr="009013B9" w:rsidRDefault="009013B9" w:rsidP="009013B9">
      <w:pPr>
        <w:rPr>
          <w:rFonts w:eastAsia="Calibri" w:cstheme="minorHAnsi"/>
          <w:b/>
          <w:bCs/>
          <w:sz w:val="24"/>
          <w:szCs w:val="24"/>
        </w:rPr>
      </w:pPr>
      <w:r>
        <w:rPr>
          <w:rFonts w:eastAsia="Calibri" w:cstheme="minorHAnsi"/>
          <w:b/>
          <w:bCs/>
          <w:sz w:val="24"/>
          <w:szCs w:val="24"/>
        </w:rPr>
        <w:t>What we will do</w:t>
      </w:r>
      <w:r w:rsidR="008075C3">
        <w:rPr>
          <w:rFonts w:eastAsia="Calibri" w:cstheme="minorHAnsi"/>
          <w:b/>
          <w:bCs/>
          <w:sz w:val="24"/>
          <w:szCs w:val="24"/>
        </w:rPr>
        <w:t xml:space="preserve"> after we get the information sheet</w:t>
      </w:r>
    </w:p>
    <w:p w14:paraId="7C18B208" w14:textId="7B3B2F94" w:rsidR="008075C3" w:rsidRDefault="008075C3" w:rsidP="00D54740">
      <w:pPr>
        <w:numPr>
          <w:ilvl w:val="0"/>
          <w:numId w:val="7"/>
        </w:numPr>
        <w:rPr>
          <w:rFonts w:eastAsia="Calibri" w:cstheme="minorHAnsi"/>
          <w:sz w:val="24"/>
          <w:szCs w:val="24"/>
        </w:rPr>
      </w:pPr>
      <w:r>
        <w:rPr>
          <w:rFonts w:eastAsia="Calibri" w:cstheme="minorHAnsi"/>
          <w:sz w:val="24"/>
          <w:szCs w:val="24"/>
        </w:rPr>
        <w:t xml:space="preserve">Follow up with questions and confirm </w:t>
      </w:r>
      <w:r w:rsidR="00EA0401">
        <w:rPr>
          <w:rFonts w:eastAsia="Calibri" w:cstheme="minorHAnsi"/>
          <w:sz w:val="24"/>
          <w:szCs w:val="24"/>
        </w:rPr>
        <w:t>our</w:t>
      </w:r>
      <w:r>
        <w:rPr>
          <w:rFonts w:eastAsia="Calibri" w:cstheme="minorHAnsi"/>
          <w:sz w:val="24"/>
          <w:szCs w:val="24"/>
        </w:rPr>
        <w:t xml:space="preserve"> delivery date</w:t>
      </w:r>
      <w:r w:rsidR="00EA0401">
        <w:rPr>
          <w:rFonts w:eastAsia="Calibri" w:cstheme="minorHAnsi"/>
          <w:sz w:val="24"/>
          <w:szCs w:val="24"/>
        </w:rPr>
        <w:t xml:space="preserve"> </w:t>
      </w:r>
    </w:p>
    <w:p w14:paraId="0EFDE5FA" w14:textId="3E9EDF34" w:rsidR="009013B9" w:rsidRDefault="00EA0401" w:rsidP="00D54740">
      <w:pPr>
        <w:numPr>
          <w:ilvl w:val="0"/>
          <w:numId w:val="7"/>
        </w:numPr>
        <w:rPr>
          <w:rFonts w:eastAsia="Calibri" w:cstheme="minorHAnsi"/>
          <w:sz w:val="24"/>
          <w:szCs w:val="24"/>
        </w:rPr>
      </w:pPr>
      <w:r>
        <w:rPr>
          <w:rFonts w:eastAsia="Calibri" w:cstheme="minorHAnsi"/>
          <w:sz w:val="24"/>
          <w:szCs w:val="24"/>
        </w:rPr>
        <w:t>P</w:t>
      </w:r>
      <w:r w:rsidR="009013B9">
        <w:rPr>
          <w:rFonts w:eastAsia="Calibri" w:cstheme="minorHAnsi"/>
          <w:sz w:val="24"/>
          <w:szCs w:val="24"/>
        </w:rPr>
        <w:t xml:space="preserve">rovide the title company direct contact information </w:t>
      </w:r>
      <w:r>
        <w:rPr>
          <w:rFonts w:eastAsia="Calibri" w:cstheme="minorHAnsi"/>
          <w:sz w:val="24"/>
          <w:szCs w:val="24"/>
        </w:rPr>
        <w:t>for</w:t>
      </w:r>
      <w:r w:rsidR="009013B9">
        <w:rPr>
          <w:rFonts w:eastAsia="Calibri" w:cstheme="minorHAnsi"/>
          <w:sz w:val="24"/>
          <w:szCs w:val="24"/>
        </w:rPr>
        <w:t xml:space="preserve"> the officer handling the resale certificate.</w:t>
      </w:r>
    </w:p>
    <w:p w14:paraId="383203BD" w14:textId="01DE84BC" w:rsidR="009013B9" w:rsidRDefault="00EA0401" w:rsidP="00D54740">
      <w:pPr>
        <w:numPr>
          <w:ilvl w:val="0"/>
          <w:numId w:val="7"/>
        </w:numPr>
        <w:rPr>
          <w:rFonts w:eastAsia="Calibri" w:cstheme="minorHAnsi"/>
          <w:sz w:val="24"/>
          <w:szCs w:val="24"/>
        </w:rPr>
      </w:pPr>
      <w:r>
        <w:rPr>
          <w:rFonts w:eastAsia="Calibri" w:cstheme="minorHAnsi"/>
          <w:sz w:val="24"/>
          <w:szCs w:val="24"/>
        </w:rPr>
        <w:t>Pr</w:t>
      </w:r>
      <w:r w:rsidR="009013B9">
        <w:rPr>
          <w:rFonts w:eastAsia="Calibri" w:cstheme="minorHAnsi"/>
          <w:sz w:val="24"/>
          <w:szCs w:val="24"/>
        </w:rPr>
        <w:t xml:space="preserve">ovide a URL </w:t>
      </w:r>
      <w:r>
        <w:rPr>
          <w:rFonts w:eastAsia="Calibri" w:cstheme="minorHAnsi"/>
          <w:sz w:val="24"/>
          <w:szCs w:val="24"/>
        </w:rPr>
        <w:t xml:space="preserve">from the RLVHOA.org website </w:t>
      </w:r>
      <w:r w:rsidR="009013B9">
        <w:rPr>
          <w:rFonts w:eastAsia="Calibri" w:cstheme="minorHAnsi"/>
          <w:sz w:val="24"/>
          <w:szCs w:val="24"/>
        </w:rPr>
        <w:t>to download publicly available documents that go with a resale certificate</w:t>
      </w:r>
    </w:p>
    <w:p w14:paraId="125501F9" w14:textId="5788ECE2" w:rsidR="00494771" w:rsidRPr="00EA0401" w:rsidRDefault="009013B9" w:rsidP="00C223AE">
      <w:pPr>
        <w:numPr>
          <w:ilvl w:val="0"/>
          <w:numId w:val="7"/>
        </w:numPr>
        <w:rPr>
          <w:rFonts w:eastAsia="Calibri" w:cstheme="minorHAnsi"/>
          <w:sz w:val="24"/>
          <w:szCs w:val="24"/>
        </w:rPr>
      </w:pPr>
      <w:r w:rsidRPr="00EA0401">
        <w:rPr>
          <w:rFonts w:eastAsia="Calibri" w:cstheme="minorHAnsi"/>
          <w:sz w:val="24"/>
          <w:szCs w:val="24"/>
        </w:rPr>
        <w:t>We will provide a completed resale certificate form</w:t>
      </w:r>
      <w:r w:rsidR="00EA0401" w:rsidRPr="00EA0401">
        <w:rPr>
          <w:rFonts w:eastAsia="Calibri" w:cstheme="minorHAnsi"/>
          <w:sz w:val="24"/>
          <w:szCs w:val="24"/>
        </w:rPr>
        <w:t xml:space="preserve"> and private documents</w:t>
      </w:r>
      <w:r w:rsidR="00EA0401">
        <w:rPr>
          <w:rFonts w:eastAsia="Calibri" w:cstheme="minorHAnsi"/>
          <w:sz w:val="24"/>
          <w:szCs w:val="24"/>
        </w:rPr>
        <w:t xml:space="preserve"> by email</w:t>
      </w:r>
    </w:p>
    <w:p w14:paraId="01F1D175" w14:textId="77777777" w:rsidR="00C3277C" w:rsidRPr="009013B9" w:rsidRDefault="00C3277C" w:rsidP="00C3277C">
      <w:pPr>
        <w:rPr>
          <w:rFonts w:eastAsia="Calibri" w:cstheme="minorHAnsi"/>
          <w:sz w:val="24"/>
          <w:szCs w:val="24"/>
        </w:rPr>
      </w:pPr>
    </w:p>
    <w:p w14:paraId="03C867FF" w14:textId="03FD7D5E" w:rsidR="00D04A38" w:rsidRPr="009013B9" w:rsidRDefault="008075C3" w:rsidP="007F4C39">
      <w:pPr>
        <w:rPr>
          <w:rFonts w:cstheme="minorHAnsi"/>
          <w:sz w:val="24"/>
          <w:szCs w:val="24"/>
        </w:rPr>
      </w:pPr>
      <w:r>
        <w:rPr>
          <w:rFonts w:cstheme="minorHAnsi"/>
          <w:sz w:val="24"/>
          <w:szCs w:val="24"/>
        </w:rPr>
        <w:t xml:space="preserve">Please address any questions to the contact provided. Additional information available at </w:t>
      </w:r>
      <w:hyperlink r:id="rId7" w:history="1">
        <w:r w:rsidRPr="008075C3">
          <w:rPr>
            <w:rStyle w:val="Hyperlink"/>
            <w:rFonts w:cstheme="minorHAnsi"/>
            <w:sz w:val="24"/>
            <w:szCs w:val="24"/>
          </w:rPr>
          <w:t>rlvhoa.org</w:t>
        </w:r>
      </w:hyperlink>
      <w:r w:rsidR="00EA0401">
        <w:rPr>
          <w:rFonts w:cstheme="minorHAnsi"/>
          <w:sz w:val="24"/>
          <w:szCs w:val="24"/>
        </w:rPr>
        <w:t xml:space="preserve"> or at</w:t>
      </w:r>
      <w:r w:rsidR="00EA0401">
        <w:rPr>
          <w:rFonts w:cstheme="minorHAnsi"/>
          <w:sz w:val="24"/>
          <w:szCs w:val="24"/>
        </w:rPr>
        <w:t xml:space="preserve"> </w:t>
      </w:r>
      <w:hyperlink r:id="rId8" w:history="1">
        <w:r w:rsidR="00EA0401" w:rsidRPr="006F70F3">
          <w:rPr>
            <w:rStyle w:val="Hyperlink"/>
            <w:rFonts w:cstheme="minorHAnsi"/>
            <w:sz w:val="24"/>
            <w:szCs w:val="24"/>
          </w:rPr>
          <w:t>contact.rlvhoa@gmail.com</w:t>
        </w:r>
      </w:hyperlink>
    </w:p>
    <w:sectPr w:rsidR="00D04A38" w:rsidRPr="009013B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29BC" w14:textId="77777777" w:rsidR="00D4489E" w:rsidRDefault="00D4489E" w:rsidP="00EE49B7">
      <w:r>
        <w:separator/>
      </w:r>
    </w:p>
  </w:endnote>
  <w:endnote w:type="continuationSeparator" w:id="0">
    <w:p w14:paraId="48C33C85" w14:textId="77777777" w:rsidR="00D4489E" w:rsidRDefault="00D4489E" w:rsidP="00EE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1E87" w14:textId="4D10B137" w:rsidR="00EE49B7" w:rsidRPr="007B44E5" w:rsidRDefault="008075C3">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231221 Property Information Sheet Website v01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6B5B8" w14:textId="77777777" w:rsidR="00D4489E" w:rsidRDefault="00D4489E" w:rsidP="00EE49B7">
      <w:r>
        <w:separator/>
      </w:r>
    </w:p>
  </w:footnote>
  <w:footnote w:type="continuationSeparator" w:id="0">
    <w:p w14:paraId="31CAC062" w14:textId="77777777" w:rsidR="00D4489E" w:rsidRDefault="00D4489E" w:rsidP="00EE4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44C4"/>
    <w:multiLevelType w:val="hybridMultilevel"/>
    <w:tmpl w:val="CBD098CA"/>
    <w:lvl w:ilvl="0" w:tplc="02E68D4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50FAE"/>
    <w:multiLevelType w:val="multilevel"/>
    <w:tmpl w:val="7B1684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 w15:restartNumberingAfterBreak="0">
    <w:nsid w:val="4D1E2BF2"/>
    <w:multiLevelType w:val="hybridMultilevel"/>
    <w:tmpl w:val="2282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9B5896"/>
    <w:multiLevelType w:val="hybridMultilevel"/>
    <w:tmpl w:val="52FC01BE"/>
    <w:lvl w:ilvl="0" w:tplc="02E68D4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67515"/>
    <w:multiLevelType w:val="hybridMultilevel"/>
    <w:tmpl w:val="14DE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D3A4D"/>
    <w:multiLevelType w:val="multilevel"/>
    <w:tmpl w:val="DB24A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6" w15:restartNumberingAfterBreak="0">
    <w:nsid w:val="70303670"/>
    <w:multiLevelType w:val="hybridMultilevel"/>
    <w:tmpl w:val="5C2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3472A0"/>
    <w:multiLevelType w:val="hybridMultilevel"/>
    <w:tmpl w:val="7940FD7E"/>
    <w:lvl w:ilvl="0" w:tplc="02E68D4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DA4329"/>
    <w:multiLevelType w:val="hybridMultilevel"/>
    <w:tmpl w:val="6116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562091">
    <w:abstractNumId w:val="2"/>
  </w:num>
  <w:num w:numId="2" w16cid:durableId="1449546072">
    <w:abstractNumId w:val="7"/>
  </w:num>
  <w:num w:numId="3" w16cid:durableId="1779981675">
    <w:abstractNumId w:val="0"/>
  </w:num>
  <w:num w:numId="4" w16cid:durableId="879440058">
    <w:abstractNumId w:val="3"/>
  </w:num>
  <w:num w:numId="5" w16cid:durableId="374888380">
    <w:abstractNumId w:val="6"/>
  </w:num>
  <w:num w:numId="6" w16cid:durableId="84112363">
    <w:abstractNumId w:val="8"/>
  </w:num>
  <w:num w:numId="7" w16cid:durableId="627860261">
    <w:abstractNumId w:val="8"/>
  </w:num>
  <w:num w:numId="8" w16cid:durableId="2037850149">
    <w:abstractNumId w:val="7"/>
  </w:num>
  <w:num w:numId="9" w16cid:durableId="144905531">
    <w:abstractNumId w:val="6"/>
  </w:num>
  <w:num w:numId="10" w16cid:durableId="1077361164">
    <w:abstractNumId w:val="6"/>
  </w:num>
  <w:num w:numId="11" w16cid:durableId="934283348">
    <w:abstractNumId w:val="4"/>
  </w:num>
  <w:num w:numId="12" w16cid:durableId="1766266527">
    <w:abstractNumId w:val="8"/>
  </w:num>
  <w:num w:numId="13" w16cid:durableId="1437407556">
    <w:abstractNumId w:val="8"/>
  </w:num>
  <w:num w:numId="14" w16cid:durableId="2095008737">
    <w:abstractNumId w:val="6"/>
  </w:num>
  <w:num w:numId="15" w16cid:durableId="635140739">
    <w:abstractNumId w:val="6"/>
  </w:num>
  <w:num w:numId="16" w16cid:durableId="535049835">
    <w:abstractNumId w:val="8"/>
  </w:num>
  <w:num w:numId="17" w16cid:durableId="49305964">
    <w:abstractNumId w:val="1"/>
  </w:num>
  <w:num w:numId="18" w16cid:durableId="1447575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39"/>
    <w:rsid w:val="00043F5C"/>
    <w:rsid w:val="000535D4"/>
    <w:rsid w:val="00080B49"/>
    <w:rsid w:val="000E1144"/>
    <w:rsid w:val="00125C91"/>
    <w:rsid w:val="0014371E"/>
    <w:rsid w:val="001575C2"/>
    <w:rsid w:val="00180367"/>
    <w:rsid w:val="00194992"/>
    <w:rsid w:val="00227C8F"/>
    <w:rsid w:val="002307ED"/>
    <w:rsid w:val="0026154D"/>
    <w:rsid w:val="003333DB"/>
    <w:rsid w:val="003F61E6"/>
    <w:rsid w:val="00401C06"/>
    <w:rsid w:val="00402FBB"/>
    <w:rsid w:val="00484F5D"/>
    <w:rsid w:val="00494771"/>
    <w:rsid w:val="004B676C"/>
    <w:rsid w:val="004F4E0E"/>
    <w:rsid w:val="00534A7D"/>
    <w:rsid w:val="005D46B2"/>
    <w:rsid w:val="00601DFE"/>
    <w:rsid w:val="00602ABC"/>
    <w:rsid w:val="00623457"/>
    <w:rsid w:val="00644334"/>
    <w:rsid w:val="006638DE"/>
    <w:rsid w:val="0068530E"/>
    <w:rsid w:val="007455AA"/>
    <w:rsid w:val="0078717B"/>
    <w:rsid w:val="007B44E5"/>
    <w:rsid w:val="007F1DC0"/>
    <w:rsid w:val="007F4C39"/>
    <w:rsid w:val="008075C3"/>
    <w:rsid w:val="00900354"/>
    <w:rsid w:val="009013B9"/>
    <w:rsid w:val="0093045E"/>
    <w:rsid w:val="009460F8"/>
    <w:rsid w:val="00976E60"/>
    <w:rsid w:val="009829EB"/>
    <w:rsid w:val="009A52EC"/>
    <w:rsid w:val="009B253E"/>
    <w:rsid w:val="00A14143"/>
    <w:rsid w:val="00A43221"/>
    <w:rsid w:val="00A81698"/>
    <w:rsid w:val="00A9649B"/>
    <w:rsid w:val="00B341B8"/>
    <w:rsid w:val="00B5237B"/>
    <w:rsid w:val="00BB7C4E"/>
    <w:rsid w:val="00C24277"/>
    <w:rsid w:val="00C3277C"/>
    <w:rsid w:val="00C55A8B"/>
    <w:rsid w:val="00C64158"/>
    <w:rsid w:val="00C93022"/>
    <w:rsid w:val="00CD2A93"/>
    <w:rsid w:val="00CD4A8B"/>
    <w:rsid w:val="00D04A38"/>
    <w:rsid w:val="00D14DEA"/>
    <w:rsid w:val="00D31D43"/>
    <w:rsid w:val="00D4489E"/>
    <w:rsid w:val="00D54740"/>
    <w:rsid w:val="00D821E0"/>
    <w:rsid w:val="00D95326"/>
    <w:rsid w:val="00DC48F0"/>
    <w:rsid w:val="00DF6EF3"/>
    <w:rsid w:val="00EA0401"/>
    <w:rsid w:val="00EE49B7"/>
    <w:rsid w:val="00F408C8"/>
    <w:rsid w:val="00F41687"/>
    <w:rsid w:val="00F65AF3"/>
    <w:rsid w:val="00F96783"/>
    <w:rsid w:val="00FA7273"/>
    <w:rsid w:val="00FF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9B54"/>
  <w15:docId w15:val="{36F84999-7DBF-4C51-9B0B-EC73B336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76C"/>
    <w:pPr>
      <w:spacing w:after="0" w:line="240" w:lineRule="auto"/>
    </w:pPr>
  </w:style>
  <w:style w:type="paragraph" w:styleId="Heading1">
    <w:name w:val="heading 1"/>
    <w:basedOn w:val="Normal"/>
    <w:next w:val="Normal"/>
    <w:link w:val="Heading1Char"/>
    <w:uiPriority w:val="9"/>
    <w:qFormat/>
    <w:rsid w:val="00A9649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676C"/>
    <w:pPr>
      <w:spacing w:after="0" w:line="240" w:lineRule="auto"/>
    </w:pPr>
  </w:style>
  <w:style w:type="paragraph" w:styleId="ListParagraph">
    <w:name w:val="List Paragraph"/>
    <w:basedOn w:val="Normal"/>
    <w:uiPriority w:val="34"/>
    <w:qFormat/>
    <w:rsid w:val="007F4C39"/>
    <w:pPr>
      <w:ind w:left="720"/>
      <w:contextualSpacing/>
    </w:pPr>
  </w:style>
  <w:style w:type="paragraph" w:styleId="Header">
    <w:name w:val="header"/>
    <w:basedOn w:val="Normal"/>
    <w:link w:val="HeaderChar"/>
    <w:uiPriority w:val="99"/>
    <w:unhideWhenUsed/>
    <w:rsid w:val="00EE49B7"/>
    <w:pPr>
      <w:tabs>
        <w:tab w:val="center" w:pos="4680"/>
        <w:tab w:val="right" w:pos="9360"/>
      </w:tabs>
    </w:pPr>
  </w:style>
  <w:style w:type="character" w:customStyle="1" w:styleId="HeaderChar">
    <w:name w:val="Header Char"/>
    <w:basedOn w:val="DefaultParagraphFont"/>
    <w:link w:val="Header"/>
    <w:uiPriority w:val="99"/>
    <w:rsid w:val="00EE49B7"/>
  </w:style>
  <w:style w:type="paragraph" w:styleId="Footer">
    <w:name w:val="footer"/>
    <w:basedOn w:val="Normal"/>
    <w:link w:val="FooterChar"/>
    <w:uiPriority w:val="99"/>
    <w:unhideWhenUsed/>
    <w:rsid w:val="00EE49B7"/>
    <w:pPr>
      <w:tabs>
        <w:tab w:val="center" w:pos="4680"/>
        <w:tab w:val="right" w:pos="9360"/>
      </w:tabs>
    </w:pPr>
  </w:style>
  <w:style w:type="character" w:customStyle="1" w:styleId="FooterChar">
    <w:name w:val="Footer Char"/>
    <w:basedOn w:val="DefaultParagraphFont"/>
    <w:link w:val="Footer"/>
    <w:uiPriority w:val="99"/>
    <w:rsid w:val="00EE49B7"/>
  </w:style>
  <w:style w:type="character" w:customStyle="1" w:styleId="Heading1Char">
    <w:name w:val="Heading 1 Char"/>
    <w:basedOn w:val="DefaultParagraphFont"/>
    <w:link w:val="Heading1"/>
    <w:uiPriority w:val="9"/>
    <w:rsid w:val="00A9649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4371E"/>
    <w:rPr>
      <w:color w:val="0563C1" w:themeColor="hyperlink"/>
      <w:u w:val="single"/>
    </w:rPr>
  </w:style>
  <w:style w:type="character" w:styleId="UnresolvedMention">
    <w:name w:val="Unresolved Mention"/>
    <w:basedOn w:val="DefaultParagraphFont"/>
    <w:uiPriority w:val="99"/>
    <w:semiHidden/>
    <w:unhideWhenUsed/>
    <w:rsid w:val="0014371E"/>
    <w:rPr>
      <w:color w:val="605E5C"/>
      <w:shd w:val="clear" w:color="auto" w:fill="E1DFDD"/>
    </w:rPr>
  </w:style>
  <w:style w:type="paragraph" w:styleId="Title">
    <w:name w:val="Title"/>
    <w:basedOn w:val="Normal"/>
    <w:next w:val="Normal"/>
    <w:link w:val="TitleChar"/>
    <w:uiPriority w:val="10"/>
    <w:qFormat/>
    <w:rsid w:val="008075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5C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8075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40">
      <w:bodyDiv w:val="1"/>
      <w:marLeft w:val="0"/>
      <w:marRight w:val="0"/>
      <w:marTop w:val="0"/>
      <w:marBottom w:val="0"/>
      <w:divBdr>
        <w:top w:val="none" w:sz="0" w:space="0" w:color="auto"/>
        <w:left w:val="none" w:sz="0" w:space="0" w:color="auto"/>
        <w:bottom w:val="none" w:sz="0" w:space="0" w:color="auto"/>
        <w:right w:val="none" w:sz="0" w:space="0" w:color="auto"/>
      </w:divBdr>
    </w:div>
    <w:div w:id="12849955">
      <w:bodyDiv w:val="1"/>
      <w:marLeft w:val="0"/>
      <w:marRight w:val="0"/>
      <w:marTop w:val="0"/>
      <w:marBottom w:val="0"/>
      <w:divBdr>
        <w:top w:val="none" w:sz="0" w:space="0" w:color="auto"/>
        <w:left w:val="none" w:sz="0" w:space="0" w:color="auto"/>
        <w:bottom w:val="none" w:sz="0" w:space="0" w:color="auto"/>
        <w:right w:val="none" w:sz="0" w:space="0" w:color="auto"/>
      </w:divBdr>
    </w:div>
    <w:div w:id="72895772">
      <w:bodyDiv w:val="1"/>
      <w:marLeft w:val="0"/>
      <w:marRight w:val="0"/>
      <w:marTop w:val="0"/>
      <w:marBottom w:val="0"/>
      <w:divBdr>
        <w:top w:val="none" w:sz="0" w:space="0" w:color="auto"/>
        <w:left w:val="none" w:sz="0" w:space="0" w:color="auto"/>
        <w:bottom w:val="none" w:sz="0" w:space="0" w:color="auto"/>
        <w:right w:val="none" w:sz="0" w:space="0" w:color="auto"/>
      </w:divBdr>
    </w:div>
    <w:div w:id="169683311">
      <w:bodyDiv w:val="1"/>
      <w:marLeft w:val="0"/>
      <w:marRight w:val="0"/>
      <w:marTop w:val="0"/>
      <w:marBottom w:val="0"/>
      <w:divBdr>
        <w:top w:val="none" w:sz="0" w:space="0" w:color="auto"/>
        <w:left w:val="none" w:sz="0" w:space="0" w:color="auto"/>
        <w:bottom w:val="none" w:sz="0" w:space="0" w:color="auto"/>
        <w:right w:val="none" w:sz="0" w:space="0" w:color="auto"/>
      </w:divBdr>
    </w:div>
    <w:div w:id="171340991">
      <w:bodyDiv w:val="1"/>
      <w:marLeft w:val="0"/>
      <w:marRight w:val="0"/>
      <w:marTop w:val="0"/>
      <w:marBottom w:val="0"/>
      <w:divBdr>
        <w:top w:val="none" w:sz="0" w:space="0" w:color="auto"/>
        <w:left w:val="none" w:sz="0" w:space="0" w:color="auto"/>
        <w:bottom w:val="none" w:sz="0" w:space="0" w:color="auto"/>
        <w:right w:val="none" w:sz="0" w:space="0" w:color="auto"/>
      </w:divBdr>
    </w:div>
    <w:div w:id="259680180">
      <w:bodyDiv w:val="1"/>
      <w:marLeft w:val="0"/>
      <w:marRight w:val="0"/>
      <w:marTop w:val="0"/>
      <w:marBottom w:val="0"/>
      <w:divBdr>
        <w:top w:val="none" w:sz="0" w:space="0" w:color="auto"/>
        <w:left w:val="none" w:sz="0" w:space="0" w:color="auto"/>
        <w:bottom w:val="none" w:sz="0" w:space="0" w:color="auto"/>
        <w:right w:val="none" w:sz="0" w:space="0" w:color="auto"/>
      </w:divBdr>
    </w:div>
    <w:div w:id="338822200">
      <w:bodyDiv w:val="1"/>
      <w:marLeft w:val="0"/>
      <w:marRight w:val="0"/>
      <w:marTop w:val="0"/>
      <w:marBottom w:val="0"/>
      <w:divBdr>
        <w:top w:val="none" w:sz="0" w:space="0" w:color="auto"/>
        <w:left w:val="none" w:sz="0" w:space="0" w:color="auto"/>
        <w:bottom w:val="none" w:sz="0" w:space="0" w:color="auto"/>
        <w:right w:val="none" w:sz="0" w:space="0" w:color="auto"/>
      </w:divBdr>
    </w:div>
    <w:div w:id="342557167">
      <w:bodyDiv w:val="1"/>
      <w:marLeft w:val="0"/>
      <w:marRight w:val="0"/>
      <w:marTop w:val="0"/>
      <w:marBottom w:val="0"/>
      <w:divBdr>
        <w:top w:val="none" w:sz="0" w:space="0" w:color="auto"/>
        <w:left w:val="none" w:sz="0" w:space="0" w:color="auto"/>
        <w:bottom w:val="none" w:sz="0" w:space="0" w:color="auto"/>
        <w:right w:val="none" w:sz="0" w:space="0" w:color="auto"/>
      </w:divBdr>
    </w:div>
    <w:div w:id="400376224">
      <w:bodyDiv w:val="1"/>
      <w:marLeft w:val="0"/>
      <w:marRight w:val="0"/>
      <w:marTop w:val="0"/>
      <w:marBottom w:val="0"/>
      <w:divBdr>
        <w:top w:val="none" w:sz="0" w:space="0" w:color="auto"/>
        <w:left w:val="none" w:sz="0" w:space="0" w:color="auto"/>
        <w:bottom w:val="none" w:sz="0" w:space="0" w:color="auto"/>
        <w:right w:val="none" w:sz="0" w:space="0" w:color="auto"/>
      </w:divBdr>
    </w:div>
    <w:div w:id="402527857">
      <w:bodyDiv w:val="1"/>
      <w:marLeft w:val="0"/>
      <w:marRight w:val="0"/>
      <w:marTop w:val="0"/>
      <w:marBottom w:val="0"/>
      <w:divBdr>
        <w:top w:val="none" w:sz="0" w:space="0" w:color="auto"/>
        <w:left w:val="none" w:sz="0" w:space="0" w:color="auto"/>
        <w:bottom w:val="none" w:sz="0" w:space="0" w:color="auto"/>
        <w:right w:val="none" w:sz="0" w:space="0" w:color="auto"/>
      </w:divBdr>
    </w:div>
    <w:div w:id="404304822">
      <w:bodyDiv w:val="1"/>
      <w:marLeft w:val="0"/>
      <w:marRight w:val="0"/>
      <w:marTop w:val="0"/>
      <w:marBottom w:val="0"/>
      <w:divBdr>
        <w:top w:val="none" w:sz="0" w:space="0" w:color="auto"/>
        <w:left w:val="none" w:sz="0" w:space="0" w:color="auto"/>
        <w:bottom w:val="none" w:sz="0" w:space="0" w:color="auto"/>
        <w:right w:val="none" w:sz="0" w:space="0" w:color="auto"/>
      </w:divBdr>
    </w:div>
    <w:div w:id="604845997">
      <w:bodyDiv w:val="1"/>
      <w:marLeft w:val="0"/>
      <w:marRight w:val="0"/>
      <w:marTop w:val="0"/>
      <w:marBottom w:val="0"/>
      <w:divBdr>
        <w:top w:val="none" w:sz="0" w:space="0" w:color="auto"/>
        <w:left w:val="none" w:sz="0" w:space="0" w:color="auto"/>
        <w:bottom w:val="none" w:sz="0" w:space="0" w:color="auto"/>
        <w:right w:val="none" w:sz="0" w:space="0" w:color="auto"/>
      </w:divBdr>
    </w:div>
    <w:div w:id="650528437">
      <w:bodyDiv w:val="1"/>
      <w:marLeft w:val="0"/>
      <w:marRight w:val="0"/>
      <w:marTop w:val="0"/>
      <w:marBottom w:val="0"/>
      <w:divBdr>
        <w:top w:val="none" w:sz="0" w:space="0" w:color="auto"/>
        <w:left w:val="none" w:sz="0" w:space="0" w:color="auto"/>
        <w:bottom w:val="none" w:sz="0" w:space="0" w:color="auto"/>
        <w:right w:val="none" w:sz="0" w:space="0" w:color="auto"/>
      </w:divBdr>
    </w:div>
    <w:div w:id="657197267">
      <w:bodyDiv w:val="1"/>
      <w:marLeft w:val="0"/>
      <w:marRight w:val="0"/>
      <w:marTop w:val="0"/>
      <w:marBottom w:val="0"/>
      <w:divBdr>
        <w:top w:val="none" w:sz="0" w:space="0" w:color="auto"/>
        <w:left w:val="none" w:sz="0" w:space="0" w:color="auto"/>
        <w:bottom w:val="none" w:sz="0" w:space="0" w:color="auto"/>
        <w:right w:val="none" w:sz="0" w:space="0" w:color="auto"/>
      </w:divBdr>
    </w:div>
    <w:div w:id="659310568">
      <w:bodyDiv w:val="1"/>
      <w:marLeft w:val="0"/>
      <w:marRight w:val="0"/>
      <w:marTop w:val="0"/>
      <w:marBottom w:val="0"/>
      <w:divBdr>
        <w:top w:val="none" w:sz="0" w:space="0" w:color="auto"/>
        <w:left w:val="none" w:sz="0" w:space="0" w:color="auto"/>
        <w:bottom w:val="none" w:sz="0" w:space="0" w:color="auto"/>
        <w:right w:val="none" w:sz="0" w:space="0" w:color="auto"/>
      </w:divBdr>
    </w:div>
    <w:div w:id="744568223">
      <w:bodyDiv w:val="1"/>
      <w:marLeft w:val="0"/>
      <w:marRight w:val="0"/>
      <w:marTop w:val="0"/>
      <w:marBottom w:val="0"/>
      <w:divBdr>
        <w:top w:val="none" w:sz="0" w:space="0" w:color="auto"/>
        <w:left w:val="none" w:sz="0" w:space="0" w:color="auto"/>
        <w:bottom w:val="none" w:sz="0" w:space="0" w:color="auto"/>
        <w:right w:val="none" w:sz="0" w:space="0" w:color="auto"/>
      </w:divBdr>
    </w:div>
    <w:div w:id="944650329">
      <w:bodyDiv w:val="1"/>
      <w:marLeft w:val="0"/>
      <w:marRight w:val="0"/>
      <w:marTop w:val="0"/>
      <w:marBottom w:val="0"/>
      <w:divBdr>
        <w:top w:val="none" w:sz="0" w:space="0" w:color="auto"/>
        <w:left w:val="none" w:sz="0" w:space="0" w:color="auto"/>
        <w:bottom w:val="none" w:sz="0" w:space="0" w:color="auto"/>
        <w:right w:val="none" w:sz="0" w:space="0" w:color="auto"/>
      </w:divBdr>
    </w:div>
    <w:div w:id="982932740">
      <w:bodyDiv w:val="1"/>
      <w:marLeft w:val="0"/>
      <w:marRight w:val="0"/>
      <w:marTop w:val="0"/>
      <w:marBottom w:val="0"/>
      <w:divBdr>
        <w:top w:val="none" w:sz="0" w:space="0" w:color="auto"/>
        <w:left w:val="none" w:sz="0" w:space="0" w:color="auto"/>
        <w:bottom w:val="none" w:sz="0" w:space="0" w:color="auto"/>
        <w:right w:val="none" w:sz="0" w:space="0" w:color="auto"/>
      </w:divBdr>
    </w:div>
    <w:div w:id="997462983">
      <w:bodyDiv w:val="1"/>
      <w:marLeft w:val="0"/>
      <w:marRight w:val="0"/>
      <w:marTop w:val="0"/>
      <w:marBottom w:val="0"/>
      <w:divBdr>
        <w:top w:val="none" w:sz="0" w:space="0" w:color="auto"/>
        <w:left w:val="none" w:sz="0" w:space="0" w:color="auto"/>
        <w:bottom w:val="none" w:sz="0" w:space="0" w:color="auto"/>
        <w:right w:val="none" w:sz="0" w:space="0" w:color="auto"/>
      </w:divBdr>
    </w:div>
    <w:div w:id="1272469916">
      <w:bodyDiv w:val="1"/>
      <w:marLeft w:val="0"/>
      <w:marRight w:val="0"/>
      <w:marTop w:val="0"/>
      <w:marBottom w:val="0"/>
      <w:divBdr>
        <w:top w:val="none" w:sz="0" w:space="0" w:color="auto"/>
        <w:left w:val="none" w:sz="0" w:space="0" w:color="auto"/>
        <w:bottom w:val="none" w:sz="0" w:space="0" w:color="auto"/>
        <w:right w:val="none" w:sz="0" w:space="0" w:color="auto"/>
      </w:divBdr>
    </w:div>
    <w:div w:id="1295060677">
      <w:bodyDiv w:val="1"/>
      <w:marLeft w:val="0"/>
      <w:marRight w:val="0"/>
      <w:marTop w:val="0"/>
      <w:marBottom w:val="0"/>
      <w:divBdr>
        <w:top w:val="none" w:sz="0" w:space="0" w:color="auto"/>
        <w:left w:val="none" w:sz="0" w:space="0" w:color="auto"/>
        <w:bottom w:val="none" w:sz="0" w:space="0" w:color="auto"/>
        <w:right w:val="none" w:sz="0" w:space="0" w:color="auto"/>
      </w:divBdr>
    </w:div>
    <w:div w:id="1353528234">
      <w:bodyDiv w:val="1"/>
      <w:marLeft w:val="0"/>
      <w:marRight w:val="0"/>
      <w:marTop w:val="0"/>
      <w:marBottom w:val="0"/>
      <w:divBdr>
        <w:top w:val="none" w:sz="0" w:space="0" w:color="auto"/>
        <w:left w:val="none" w:sz="0" w:space="0" w:color="auto"/>
        <w:bottom w:val="none" w:sz="0" w:space="0" w:color="auto"/>
        <w:right w:val="none" w:sz="0" w:space="0" w:color="auto"/>
      </w:divBdr>
    </w:div>
    <w:div w:id="1366520290">
      <w:bodyDiv w:val="1"/>
      <w:marLeft w:val="0"/>
      <w:marRight w:val="0"/>
      <w:marTop w:val="0"/>
      <w:marBottom w:val="0"/>
      <w:divBdr>
        <w:top w:val="none" w:sz="0" w:space="0" w:color="auto"/>
        <w:left w:val="none" w:sz="0" w:space="0" w:color="auto"/>
        <w:bottom w:val="none" w:sz="0" w:space="0" w:color="auto"/>
        <w:right w:val="none" w:sz="0" w:space="0" w:color="auto"/>
      </w:divBdr>
    </w:div>
    <w:div w:id="1368868215">
      <w:bodyDiv w:val="1"/>
      <w:marLeft w:val="0"/>
      <w:marRight w:val="0"/>
      <w:marTop w:val="0"/>
      <w:marBottom w:val="0"/>
      <w:divBdr>
        <w:top w:val="none" w:sz="0" w:space="0" w:color="auto"/>
        <w:left w:val="none" w:sz="0" w:space="0" w:color="auto"/>
        <w:bottom w:val="none" w:sz="0" w:space="0" w:color="auto"/>
        <w:right w:val="none" w:sz="0" w:space="0" w:color="auto"/>
      </w:divBdr>
    </w:div>
    <w:div w:id="1422993178">
      <w:bodyDiv w:val="1"/>
      <w:marLeft w:val="0"/>
      <w:marRight w:val="0"/>
      <w:marTop w:val="0"/>
      <w:marBottom w:val="0"/>
      <w:divBdr>
        <w:top w:val="none" w:sz="0" w:space="0" w:color="auto"/>
        <w:left w:val="none" w:sz="0" w:space="0" w:color="auto"/>
        <w:bottom w:val="none" w:sz="0" w:space="0" w:color="auto"/>
        <w:right w:val="none" w:sz="0" w:space="0" w:color="auto"/>
      </w:divBdr>
    </w:div>
    <w:div w:id="1430546240">
      <w:bodyDiv w:val="1"/>
      <w:marLeft w:val="0"/>
      <w:marRight w:val="0"/>
      <w:marTop w:val="0"/>
      <w:marBottom w:val="0"/>
      <w:divBdr>
        <w:top w:val="none" w:sz="0" w:space="0" w:color="auto"/>
        <w:left w:val="none" w:sz="0" w:space="0" w:color="auto"/>
        <w:bottom w:val="none" w:sz="0" w:space="0" w:color="auto"/>
        <w:right w:val="none" w:sz="0" w:space="0" w:color="auto"/>
      </w:divBdr>
    </w:div>
    <w:div w:id="1658336799">
      <w:bodyDiv w:val="1"/>
      <w:marLeft w:val="0"/>
      <w:marRight w:val="0"/>
      <w:marTop w:val="0"/>
      <w:marBottom w:val="0"/>
      <w:divBdr>
        <w:top w:val="none" w:sz="0" w:space="0" w:color="auto"/>
        <w:left w:val="none" w:sz="0" w:space="0" w:color="auto"/>
        <w:bottom w:val="none" w:sz="0" w:space="0" w:color="auto"/>
        <w:right w:val="none" w:sz="0" w:space="0" w:color="auto"/>
      </w:divBdr>
    </w:div>
    <w:div w:id="1692877343">
      <w:bodyDiv w:val="1"/>
      <w:marLeft w:val="0"/>
      <w:marRight w:val="0"/>
      <w:marTop w:val="0"/>
      <w:marBottom w:val="0"/>
      <w:divBdr>
        <w:top w:val="none" w:sz="0" w:space="0" w:color="auto"/>
        <w:left w:val="none" w:sz="0" w:space="0" w:color="auto"/>
        <w:bottom w:val="none" w:sz="0" w:space="0" w:color="auto"/>
        <w:right w:val="none" w:sz="0" w:space="0" w:color="auto"/>
      </w:divBdr>
    </w:div>
    <w:div w:id="1718239193">
      <w:bodyDiv w:val="1"/>
      <w:marLeft w:val="0"/>
      <w:marRight w:val="0"/>
      <w:marTop w:val="0"/>
      <w:marBottom w:val="0"/>
      <w:divBdr>
        <w:top w:val="none" w:sz="0" w:space="0" w:color="auto"/>
        <w:left w:val="none" w:sz="0" w:space="0" w:color="auto"/>
        <w:bottom w:val="none" w:sz="0" w:space="0" w:color="auto"/>
        <w:right w:val="none" w:sz="0" w:space="0" w:color="auto"/>
      </w:divBdr>
    </w:div>
    <w:div w:id="1727534337">
      <w:bodyDiv w:val="1"/>
      <w:marLeft w:val="0"/>
      <w:marRight w:val="0"/>
      <w:marTop w:val="0"/>
      <w:marBottom w:val="0"/>
      <w:divBdr>
        <w:top w:val="none" w:sz="0" w:space="0" w:color="auto"/>
        <w:left w:val="none" w:sz="0" w:space="0" w:color="auto"/>
        <w:bottom w:val="none" w:sz="0" w:space="0" w:color="auto"/>
        <w:right w:val="none" w:sz="0" w:space="0" w:color="auto"/>
      </w:divBdr>
    </w:div>
    <w:div w:id="1847284497">
      <w:bodyDiv w:val="1"/>
      <w:marLeft w:val="0"/>
      <w:marRight w:val="0"/>
      <w:marTop w:val="0"/>
      <w:marBottom w:val="0"/>
      <w:divBdr>
        <w:top w:val="none" w:sz="0" w:space="0" w:color="auto"/>
        <w:left w:val="none" w:sz="0" w:space="0" w:color="auto"/>
        <w:bottom w:val="none" w:sz="0" w:space="0" w:color="auto"/>
        <w:right w:val="none" w:sz="0" w:space="0" w:color="auto"/>
      </w:divBdr>
    </w:div>
    <w:div w:id="2015649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rlvhoa@gmail.com" TargetMode="External"/><Relationship Id="rId3" Type="http://schemas.openxmlformats.org/officeDocument/2006/relationships/settings" Target="settings.xml"/><Relationship Id="rId7" Type="http://schemas.openxmlformats.org/officeDocument/2006/relationships/hyperlink" Target="https://www.rlvhoa.org/request-resale-certific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Spence</dc:creator>
  <cp:keywords/>
  <dc:description/>
  <cp:lastModifiedBy>Mike Spence</cp:lastModifiedBy>
  <cp:revision>3</cp:revision>
  <dcterms:created xsi:type="dcterms:W3CDTF">2023-12-24T16:52:00Z</dcterms:created>
  <dcterms:modified xsi:type="dcterms:W3CDTF">2023-12-24T17:26:00Z</dcterms:modified>
</cp:coreProperties>
</file>